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SCVQA Board Meeting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DATE:  11-14-22 7:00 pm</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Virtual Meeting via Zoom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p>
    <w:p>
      <w:pPr>
        <w:pStyle w:val="Default"/>
        <w:numPr>
          <w:ilvl w:val="0"/>
          <w:numId w:val="2"/>
        </w:numPr>
        <w:bidi w:val="0"/>
        <w:spacing w:before="0" w:after="320" w:line="240" w:lineRule="auto"/>
        <w:ind w:right="0"/>
        <w:jc w:val="left"/>
        <w:rPr>
          <w:rFonts w:ascii="Times New Roman" w:hAnsi="Times New Roman"/>
          <w:sz w:val="32"/>
          <w:szCs w:val="32"/>
          <w:shd w:val="clear" w:color="auto" w:fill="ffffff"/>
          <w:rtl w:val="0"/>
          <w:lang w:val="en-US"/>
        </w:rPr>
      </w:pPr>
      <w:r>
        <w:rPr>
          <w:rFonts w:ascii="Times New Roman" w:hAnsi="Times New Roman"/>
          <w:sz w:val="32"/>
          <w:szCs w:val="32"/>
          <w:shd w:val="clear" w:color="auto" w:fill="ffffff"/>
          <w:rtl w:val="0"/>
          <w:lang w:val="en-US"/>
        </w:rPr>
        <w:t xml:space="preserve">Directors of the Association shall be fourteen (14): eight (8) Officers and six (6) Standing Committee Chairs. </w:t>
      </w:r>
      <w:r>
        <w:rPr>
          <w:rFonts w:ascii="Times New Roman" w:cs="Times New Roman" w:hAnsi="Times New Roman" w:eastAsia="Times New Roman"/>
          <w:sz w:val="32"/>
          <w:szCs w:val="32"/>
          <w:shd w:val="clear" w:color="auto" w:fill="ffffff"/>
          <w:rtl w:val="0"/>
        </w:rPr>
        <w:br w:type="textWrapping"/>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 to Order: President Callista Bevans called the meeting to order</w:t>
      </w:r>
      <w:r>
        <w:rPr>
          <w:rFonts w:ascii="Times New Roman" w:hAnsi="Times New Roman"/>
          <w:sz w:val="32"/>
          <w:szCs w:val="32"/>
          <w:rtl w:val="0"/>
          <w:lang w:val="en-US"/>
        </w:rPr>
        <w:t xml:space="preserve"> approximately 7:02 pm</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In attendance were</w:t>
      </w:r>
      <w:r>
        <w:rPr>
          <w:rFonts w:ascii="Times New Roman" w:hAnsi="Times New Roman"/>
          <w:sz w:val="32"/>
          <w:szCs w:val="32"/>
          <w:rtl w:val="0"/>
          <w:lang w:val="en-US"/>
        </w:rPr>
        <w:t>:</w:t>
      </w:r>
      <w:r>
        <w:rPr>
          <w:rFonts w:ascii="Times New Roman" w:hAnsi="Times New Roman"/>
          <w:sz w:val="32"/>
          <w:szCs w:val="32"/>
          <w:rtl w:val="0"/>
        </w:rPr>
        <w:t xml:space="preserve"> </w:t>
      </w:r>
      <w:r>
        <w:rPr>
          <w:rFonts w:ascii="Times New Roman" w:hAnsi="Times New Roman"/>
          <w:sz w:val="32"/>
          <w:szCs w:val="32"/>
          <w:rtl w:val="0"/>
          <w:lang w:val="en-US"/>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Officers (Eight of eight officers possible in attendance):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Callista B. (President)</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Randa M. (1st VP &amp; Facilities and Equipment)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Sandra W.(2nd VP &amp; Programs)</w:t>
      </w:r>
      <w:r>
        <w:rPr>
          <w:rFonts w:ascii="Times New Roman" w:hAnsi="Times New Roman"/>
          <w:sz w:val="32"/>
          <w:szCs w:val="32"/>
          <w:rtl w:val="0"/>
          <w:lang w:val="en-US"/>
        </w:rPr>
        <w:t xml:space="preserve">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Patti H. (3rd VP &amp; Programs)</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Michael J. (Recording Secretary)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Mollie A.(Treasurer)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Marian D. (Parliamentarian)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Sharon H. (Membership)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Standing Committee Chairs (Currently four chair positions are filled, two unfilled for total of six chairs). Four of a possible four are present today: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John P. (Historian-NOW VACANT as of this meeting, John is nonvoting)</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Xxx X. (Newsletter Editor-VACANT)</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Christine G. (Philanthropy)</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Roberta P (Quilt Show</w:t>
      </w:r>
      <w:r>
        <w:rPr>
          <w:rFonts w:ascii="Times New Roman" w:hAnsi="Times New Roman"/>
          <w:sz w:val="32"/>
          <w:szCs w:val="32"/>
          <w:rtl w:val="0"/>
          <w:lang w:val="en-US"/>
        </w:rPr>
        <w:t>-up for vacancy</w:t>
      </w:r>
      <w:r>
        <w:rPr>
          <w:rFonts w:ascii="Times New Roman" w:hAnsi="Times New Roman"/>
          <w:sz w:val="32"/>
          <w:szCs w:val="32"/>
          <w:rtl w:val="0"/>
        </w:rPr>
        <w:t>)</w:t>
      </w:r>
      <w:r>
        <w:rPr>
          <w:rFonts w:ascii="Times New Roman" w:hAnsi="Times New Roman"/>
          <w:sz w:val="32"/>
          <w:szCs w:val="32"/>
          <w:rtl w:val="0"/>
          <w:lang w:val="en-US"/>
        </w:rPr>
        <w:t xml:space="preserve">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Tina B. (Ways and Means &amp; Boutique)</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Xxx X. (Webmaster-VACANT)</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Officers: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Standing Committee Chairs: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Quorum (51% of directors) was obtained at 12 of 12 (100%) of active leadership.  Non-filled positions not counted.</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Others:  Robin S (Community Quilts), Sharon F.</w:t>
      </w:r>
    </w:p>
    <w:p>
      <w:pPr>
        <w:pStyle w:val="Body"/>
        <w:rPr>
          <w:rFonts w:ascii="Times New Roman" w:cs="Times New Roman" w:hAnsi="Times New Roman" w:eastAsia="Times New Roman"/>
          <w:sz w:val="32"/>
          <w:szCs w:val="32"/>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Minutes of the</w:t>
      </w:r>
      <w:r>
        <w:rPr>
          <w:rFonts w:ascii="Times New Roman" w:hAnsi="Times New Roman"/>
          <w:sz w:val="32"/>
          <w:szCs w:val="32"/>
          <w:rtl w:val="0"/>
          <w:lang w:val="en-US"/>
        </w:rPr>
        <w:t xml:space="preserve"> 10-10-22 </w:t>
      </w:r>
      <w:r>
        <w:rPr>
          <w:rFonts w:ascii="Times New Roman" w:hAnsi="Times New Roman"/>
          <w:sz w:val="32"/>
          <w:szCs w:val="32"/>
          <w:rtl w:val="0"/>
          <w:lang w:val="en-US"/>
        </w:rPr>
        <w:t xml:space="preserve">Board </w:t>
      </w:r>
      <w:r>
        <w:rPr>
          <w:rFonts w:ascii="Times New Roman" w:hAnsi="Times New Roman"/>
          <w:sz w:val="32"/>
          <w:szCs w:val="32"/>
          <w:rtl w:val="0"/>
          <w:lang w:val="en-US"/>
        </w:rPr>
        <w:t xml:space="preserve">meeting, version 2, </w:t>
      </w:r>
      <w:r>
        <w:rPr>
          <w:rFonts w:ascii="Times New Roman" w:hAnsi="Times New Roman"/>
          <w:sz w:val="32"/>
          <w:szCs w:val="32"/>
          <w:rtl w:val="0"/>
          <w:lang w:val="en-US"/>
        </w:rPr>
        <w:t xml:space="preserve">were </w:t>
      </w:r>
      <w:r>
        <w:rPr>
          <w:rFonts w:ascii="Times New Roman" w:hAnsi="Times New Roman"/>
          <w:sz w:val="32"/>
          <w:szCs w:val="32"/>
          <w:rtl w:val="0"/>
          <w:lang w:val="en-US"/>
        </w:rPr>
        <w:t>approved and seconded</w:t>
      </w:r>
      <w:r>
        <w:rPr>
          <w:rFonts w:ascii="Times New Roman" w:hAnsi="Times New Roman"/>
          <w:sz w:val="32"/>
          <w:szCs w:val="32"/>
          <w:rtl w:val="0"/>
          <w:lang w:val="pt-PT"/>
        </w:rPr>
        <w:t xml:space="preserve"> as presente</w:t>
      </w:r>
      <w:r>
        <w:rPr>
          <w:rFonts w:ascii="Times New Roman" w:hAnsi="Times New Roman"/>
          <w:sz w:val="32"/>
          <w:szCs w:val="32"/>
          <w:rtl w:val="0"/>
          <w:lang w:val="en-US"/>
        </w:rPr>
        <w:t>d with one correction re: Marian D. (Parliamentarian) present or not as meeting minutes were conflicting.  She was there.  Secretary will resend Version 3 updated minutes.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Treasurer</w:t>
      </w:r>
      <w:r>
        <w:rPr>
          <w:rFonts w:ascii="Times New Roman" w:hAnsi="Times New Roman" w:hint="default"/>
          <w:b w:val="1"/>
          <w:bCs w:val="1"/>
          <w:sz w:val="32"/>
          <w:szCs w:val="32"/>
          <w:rtl w:val="1"/>
        </w:rPr>
        <w:t>’</w:t>
      </w:r>
      <w:r>
        <w:rPr>
          <w:rFonts w:ascii="Times New Roman" w:hAnsi="Times New Roman"/>
          <w:b w:val="1"/>
          <w:bCs w:val="1"/>
          <w:sz w:val="32"/>
          <w:szCs w:val="32"/>
          <w:rtl w:val="0"/>
          <w:lang w:val="fr-FR"/>
        </w:rPr>
        <w:t>s Report</w:t>
      </w:r>
      <w:r>
        <w:rPr>
          <w:rFonts w:ascii="Times New Roman" w:hAnsi="Times New Roman"/>
          <w:b w:val="1"/>
          <w:bCs w:val="1"/>
          <w:sz w:val="32"/>
          <w:szCs w:val="32"/>
          <w:rtl w:val="0"/>
          <w:lang w:val="en-US"/>
        </w:rPr>
        <w:t xml:space="preserve"> (Molly)</w:t>
      </w:r>
      <w:r>
        <w:rPr>
          <w:rFonts w:ascii="Times New Roman" w:hAnsi="Times New Roman"/>
          <w:sz w:val="32"/>
          <w:szCs w:val="32"/>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Any questions from recent report sent out recently?</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Did really well in PopUp in Oct, 2022.</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Need approval for $300/month for quilt museum?</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cs="Times New Roman" w:hAnsi="Times New Roman" w:eastAsia="Times New Roman"/>
          <w:sz w:val="32"/>
          <w:szCs w:val="32"/>
          <w:rtl w:val="0"/>
        </w:rPr>
        <w:tab/>
        <w:t>Moved and Seconded</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Need approval for payment of newsletter not to exceed $40/month?</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cs="Times New Roman" w:hAnsi="Times New Roman" w:eastAsia="Times New Roman"/>
          <w:sz w:val="32"/>
          <w:szCs w:val="32"/>
          <w:rtl w:val="0"/>
        </w:rPr>
        <w:tab/>
        <w:t>Moved and Seconded</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No PayPal available for the group.  Has been attempted.  It needs an address for the group, not a Board Member, etc.</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Correspondence</w:t>
      </w:r>
      <w:r>
        <w:rPr>
          <w:rFonts w:ascii="Times New Roman" w:hAnsi="Times New Roman"/>
          <w:b w:val="1"/>
          <w:bCs w:val="1"/>
          <w:sz w:val="32"/>
          <w:szCs w:val="32"/>
          <w:rtl w:val="0"/>
          <w:lang w:val="en-US"/>
        </w:rPr>
        <w:t xml:space="preserve"> (Recording Secretary-Michael)</w:t>
      </w:r>
      <w:r>
        <w:rPr>
          <w:rFonts w:ascii="Times New Roman" w:hAnsi="Times New Roman"/>
          <w:sz w:val="32"/>
          <w:szCs w:val="32"/>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No outside correspondence received by Secretary.</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Mollie: Notification of ROAD TO CALIFORNIA has sent two paper tickets available for this show.  Let her know if you want them.  Mollie will mail them to John who will leave at Will Call for someone.</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President</w:t>
      </w:r>
      <w:r>
        <w:rPr>
          <w:rFonts w:ascii="Times New Roman" w:hAnsi="Times New Roman" w:hint="default"/>
          <w:b w:val="1"/>
          <w:bCs w:val="1"/>
          <w:sz w:val="32"/>
          <w:szCs w:val="32"/>
          <w:rtl w:val="0"/>
          <w:lang w:val="en-US"/>
        </w:rPr>
        <w:t>’</w:t>
      </w:r>
      <w:r>
        <w:rPr>
          <w:rFonts w:ascii="Times New Roman" w:hAnsi="Times New Roman"/>
          <w:b w:val="1"/>
          <w:bCs w:val="1"/>
          <w:sz w:val="32"/>
          <w:szCs w:val="32"/>
          <w:rtl w:val="0"/>
          <w:lang w:val="en-US"/>
        </w:rPr>
        <w:t xml:space="preserve">s </w:t>
      </w:r>
      <w:r>
        <w:rPr>
          <w:rFonts w:ascii="Times New Roman" w:hAnsi="Times New Roman"/>
          <w:b w:val="1"/>
          <w:bCs w:val="1"/>
          <w:sz w:val="32"/>
          <w:szCs w:val="32"/>
          <w:rtl w:val="0"/>
        </w:rPr>
        <w:t>Business</w:t>
      </w:r>
      <w:r>
        <w:rPr>
          <w:rFonts w:ascii="Times New Roman" w:hAnsi="Times New Roman"/>
          <w:b w:val="1"/>
          <w:bCs w:val="1"/>
          <w:sz w:val="32"/>
          <w:szCs w:val="32"/>
          <w:rtl w:val="0"/>
          <w:lang w:val="en-US"/>
        </w:rPr>
        <w:t>/Agenda (Callista)</w:t>
      </w:r>
      <w:r>
        <w:rPr>
          <w:rFonts w:ascii="Times New Roman" w:hAnsi="Times New Roman"/>
          <w:sz w:val="32"/>
          <w:szCs w:val="32"/>
          <w:rtl w:val="0"/>
        </w:rPr>
        <w:t xml:space="preserve">: </w:t>
      </w:r>
    </w:p>
    <w:p>
      <w:pPr>
        <w:pStyle w:val="Default"/>
        <w:numPr>
          <w:ilvl w:val="0"/>
          <w:numId w:val="6"/>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Global Quilt Connection has a Guild Roundtable meeting, we need to see which of us would like to attend, it is December 4th, 4-5:30 Eastern Time.</w:t>
      </w:r>
      <w:r>
        <w:rPr>
          <w:rFonts w:ascii="Times New Roman" w:hAnsi="Times New Roman" w:hint="default"/>
          <w:sz w:val="32"/>
          <w:szCs w:val="32"/>
          <w:rtl w:val="0"/>
        </w:rPr>
        <w:t> </w:t>
      </w:r>
    </w:p>
    <w:p>
      <w:pPr>
        <w:pStyle w:val="Default"/>
        <w:numPr>
          <w:ilvl w:val="0"/>
          <w:numId w:val="4"/>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Discussion of replacement Historian and Quilt Show Chair positions.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       Callista will start letting membership know of these open positions.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New Business to discuss: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John P.:  Perhaps to discuss recording morning meetings and replay at night for membership.</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Discussions/questions from multiple members re: tested hybrid meetings.   Discussions of feasibility ensued.  Ongoing.  Expensive in time and dollars.  Low volunteerism and needs skilled technicians to make work.  John P.</w:t>
      </w:r>
      <w:r>
        <w:rPr>
          <w:rFonts w:ascii="Times New Roman" w:hAnsi="Times New Roman" w:hint="default"/>
          <w:sz w:val="32"/>
          <w:szCs w:val="32"/>
          <w:rtl w:val="0"/>
          <w:lang w:val="en-US"/>
        </w:rPr>
        <w:t>’</w:t>
      </w:r>
      <w:r>
        <w:rPr>
          <w:rFonts w:ascii="Times New Roman" w:hAnsi="Times New Roman"/>
          <w:sz w:val="32"/>
          <w:szCs w:val="32"/>
          <w:rtl w:val="0"/>
          <w:lang w:val="en-US"/>
        </w:rPr>
        <w:t xml:space="preserve">s church spent $150,000 on setting up theirs.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Post upcoming ZOOM link for all the General meetings?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Discussion result:  Callista to send out two days before for General Meetings only to ACTIVE MEMBERS.</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First V-P</w:t>
      </w:r>
      <w:r>
        <w:rPr>
          <w:rFonts w:ascii="Times New Roman" w:hAnsi="Times New Roman"/>
          <w:b w:val="1"/>
          <w:bCs w:val="1"/>
          <w:sz w:val="32"/>
          <w:szCs w:val="32"/>
          <w:rtl w:val="0"/>
          <w:lang w:val="en-US"/>
        </w:rPr>
        <w:t xml:space="preserve"> (Facilities/Equipment) (Randa)</w:t>
      </w:r>
      <w:r>
        <w:rPr>
          <w:rFonts w:ascii="Times New Roman" w:hAnsi="Times New Roman"/>
          <w:sz w:val="32"/>
          <w:szCs w:val="32"/>
          <w:rtl w:val="0"/>
        </w:rPr>
        <w:t>:</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Will be out of country right before first in-person meeting in Jan.  Wants to drop off signs that go up at the meeting site to someone.  Wants to make sure all is in readiness as she return four days before meeting.</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Do we have enough volunteers?</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Randa will sent meeting site invoices to Treasurer.</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Timing Plan for In-Persons: Arrive 08:30 to set-up Shop/Venue at 09:00, meeting at 09:30-11:30, need to be out by noon at the latest.</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Boutique will set up in a room across hall.</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Each committee will have/can have a table or more BUT they need to set them up.  Each committee should have a rep there.  Tell Randa if you NEED a table ahead of time.</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Second V-P (Programs co-chair) (Sandra)</w:t>
      </w:r>
      <w:r>
        <w:rPr>
          <w:rFonts w:ascii="Times New Roman" w:hAnsi="Times New Roman"/>
          <w:sz w:val="32"/>
          <w:szCs w:val="32"/>
          <w:rtl w:val="0"/>
          <w:lang w:val="en-US"/>
        </w:rPr>
        <w:t>:</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Schedule is set for 2023.  Need to check with each instructor re: recording General Meetings or not.</w:t>
      </w:r>
    </w:p>
    <w:p>
      <w:pPr>
        <w:pStyle w:val="Body"/>
        <w:rPr>
          <w:rFonts w:ascii="Times New Roman" w:cs="Times New Roman" w:hAnsi="Times New Roman" w:eastAsia="Times New Roman"/>
          <w:sz w:val="32"/>
          <w:szCs w:val="32"/>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Third V-P (Programs co-chair) (Patti):</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Some Southern Ca Quilt Shops have our postcards now.  Will be going out with more locally.   July 2023 Meeting is 09:30, please change any post card you have.</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Membership</w:t>
      </w:r>
      <w:r>
        <w:rPr>
          <w:rFonts w:ascii="Times New Roman" w:hAnsi="Times New Roman"/>
          <w:b w:val="1"/>
          <w:bCs w:val="1"/>
          <w:sz w:val="32"/>
          <w:szCs w:val="32"/>
          <w:rtl w:val="0"/>
          <w:lang w:val="en-US"/>
        </w:rPr>
        <w:t xml:space="preserve"> (Sharon)</w:t>
      </w:r>
      <w:r>
        <w:rPr>
          <w:rFonts w:ascii="Times New Roman" w:hAnsi="Times New Roman"/>
          <w:b w:val="1"/>
          <w:bCs w:val="1"/>
          <w:sz w:val="32"/>
          <w:szCs w:val="32"/>
          <w:rtl w:val="0"/>
        </w:rPr>
        <w:t>:</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330 current active, 343 total</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Patti Hair offering assistance/answers to current membership chair as she has done that position.</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Anticipating people coming to in-person but will need to renew.</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Programs:</w:t>
      </w:r>
      <w:r>
        <w:rPr>
          <w:rFonts w:ascii="Times New Roman" w:hAnsi="Times New Roman"/>
          <w:b w:val="1"/>
          <w:bCs w:val="1"/>
          <w:sz w:val="32"/>
          <w:szCs w:val="32"/>
          <w:rtl w:val="0"/>
          <w:lang w:val="en-US"/>
        </w:rPr>
        <w:t xml:space="preserve"> Please see above under VP 2 and VP 3</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Parliamentarian (Marian):</w:t>
      </w:r>
      <w:r>
        <w:rPr>
          <w:rFonts w:ascii="Times New Roman" w:hAnsi="Times New Roman"/>
          <w:sz w:val="32"/>
          <w:szCs w:val="32"/>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Looking for all job descriptions.  Callista will be posting on website.</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i w:val="1"/>
          <w:iCs w:val="1"/>
          <w:sz w:val="32"/>
          <w:szCs w:val="32"/>
          <w:rtl w:val="0"/>
        </w:rPr>
      </w:pPr>
      <w:r>
        <w:rPr>
          <w:rFonts w:ascii="Times New Roman" w:hAnsi="Times New Roman"/>
          <w:b w:val="1"/>
          <w:bCs w:val="1"/>
          <w:i w:val="1"/>
          <w:iCs w:val="1"/>
          <w:sz w:val="32"/>
          <w:szCs w:val="32"/>
          <w:rtl w:val="0"/>
          <w:lang w:val="en-US"/>
        </w:rPr>
        <w:t>STANDING COMMITTEES:</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Historian (John P.):</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Term has expired.  Callista will start notifying membership.  John will type up a description of current responsibilities.  Randa will search for current Job Description also.</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to post ALL job descriptions on website soon.</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Newsletter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Judith K will be taking over soon.  Callista will still cover until transition is complete.  Callista to work with Judith K.</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Philanthropy (Christine G.):</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 report</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Quilt Show (Roberta P.):</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Position expired.  Callista to start notifying membership to find a replacement.  Callista to schedule an interest meeting: January.</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 year and a half is a good start for next show.  Lead times for a venue keep fluctuating.  Roberta will stay in position until replacement is found.</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Ways and Means/Boutique (Tina B.):</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Wants to extend time of Boutique hours at In-Persons.  Extending time is not available as meeting ends at 1:30 and we have to be broken down and cleaned out by noon.</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Webmaster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covering</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Further new business:</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 Board meeting in Dec.  Next Board Meeting is Jan 9, 2023.</w:t>
      </w:r>
    </w:p>
    <w:p>
      <w:pPr>
        <w:pStyle w:val="Body"/>
        <w:rPr>
          <w:rFonts w:ascii="Times New Roman" w:cs="Times New Roman" w:hAnsi="Times New Roman" w:eastAsia="Times New Roman"/>
          <w:sz w:val="24"/>
          <w:szCs w:val="24"/>
        </w:rPr>
      </w:pP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President </w:t>
      </w:r>
      <w:r>
        <w:rPr>
          <w:rFonts w:ascii="Times New Roman" w:hAnsi="Times New Roman"/>
          <w:sz w:val="32"/>
          <w:szCs w:val="32"/>
          <w:shd w:val="clear" w:color="auto" w:fill="ffffff"/>
          <w:rtl w:val="0"/>
        </w:rPr>
        <w:t>Callista</w:t>
      </w:r>
      <w:r>
        <w:rPr>
          <w:rFonts w:ascii="Times New Roman" w:hAnsi="Times New Roman"/>
          <w:sz w:val="32"/>
          <w:szCs w:val="32"/>
          <w:shd w:val="clear" w:color="auto" w:fill="ffffff"/>
          <w:rtl w:val="0"/>
          <w:lang w:val="en-US"/>
        </w:rPr>
        <w:t xml:space="preserve"> Bevans</w:t>
      </w:r>
      <w:r>
        <w:rPr>
          <w:rFonts w:ascii="Times New Roman" w:hAnsi="Times New Roman"/>
          <w:sz w:val="32"/>
          <w:szCs w:val="32"/>
          <w:shd w:val="clear" w:color="auto" w:fill="ffffff"/>
          <w:rtl w:val="0"/>
          <w:lang w:val="en-US"/>
        </w:rPr>
        <w:t xml:space="preserve"> adjourned the meeting</w:t>
      </w:r>
      <w:r>
        <w:rPr>
          <w:rFonts w:ascii="Times New Roman" w:hAnsi="Times New Roman"/>
          <w:sz w:val="32"/>
          <w:szCs w:val="32"/>
          <w:shd w:val="clear" w:color="auto" w:fill="ffffff"/>
          <w:rtl w:val="0"/>
          <w:lang w:val="en-US"/>
        </w:rPr>
        <w:t xml:space="preserve"> at approximately 7:47pm</w:t>
      </w:r>
      <w:r>
        <w:rPr>
          <w:rFonts w:ascii="Times New Roman" w:hAnsi="Times New Roman"/>
          <w:sz w:val="32"/>
          <w:szCs w:val="32"/>
          <w:shd w:val="clear" w:color="auto" w:fill="ffffff"/>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Submitted by </w:t>
      </w:r>
      <w:r>
        <w:rPr>
          <w:rFonts w:ascii="Times New Roman" w:hAnsi="Times New Roman"/>
          <w:sz w:val="32"/>
          <w:szCs w:val="32"/>
          <w:rtl w:val="0"/>
          <w:lang w:val="en-US"/>
        </w:rPr>
        <w:t>Michael Johnson</w:t>
      </w:r>
      <w:r>
        <w:rPr>
          <w:rFonts w:ascii="Times New Roman" w:hAnsi="Times New Roman"/>
          <w:sz w:val="32"/>
          <w:szCs w:val="32"/>
          <w:rtl w:val="0"/>
          <w:lang w:val="en-US"/>
        </w:rPr>
        <w:t>, Recording Secretary</w:t>
      </w:r>
      <w:r>
        <w:rPr>
          <w:rFonts w:ascii="Times New Roman" w:hAnsi="Times New Roman"/>
          <w:sz w:val="32"/>
          <w:szCs w:val="32"/>
          <w:rtl w:val="0"/>
          <w:lang w:val="en-US"/>
        </w:rPr>
        <w:t>: 11-14-22  8:20pm</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tl w:val="0"/>
        </w:rPr>
      </w:pPr>
      <w:r>
        <w:rPr>
          <w:rFonts w:ascii="Times New Roman" w:hAnsi="Times New Roman"/>
          <w:sz w:val="32"/>
          <w:szCs w:val="32"/>
          <w:rtl w:val="0"/>
          <w:lang w:val="en-US"/>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